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F4" w:rsidRPr="004254F7" w:rsidRDefault="004254F7" w:rsidP="004203F4">
      <w:pPr>
        <w:rPr>
          <w:rFonts w:ascii="Canaro Book" w:hAnsi="Canaro Book"/>
          <w:color w:val="4472C4" w:themeColor="accent5"/>
          <w:sz w:val="32"/>
          <w:szCs w:val="32"/>
        </w:rPr>
      </w:pPr>
      <w:r w:rsidRPr="004254F7">
        <w:rPr>
          <w:rFonts w:ascii="Canaro Book" w:hAnsi="Canaro Book"/>
          <w:color w:val="4472C4" w:themeColor="accent5"/>
          <w:sz w:val="32"/>
          <w:szCs w:val="32"/>
        </w:rPr>
        <w:t>HANDOUT 8.1   PUTTING IT ALL TOGETHER</w:t>
      </w:r>
      <w:r w:rsidR="00AA0F26">
        <w:rPr>
          <w:rFonts w:ascii="Canaro Book" w:hAnsi="Canaro Book"/>
          <w:color w:val="4472C4" w:themeColor="accent5"/>
          <w:sz w:val="32"/>
          <w:szCs w:val="32"/>
        </w:rPr>
        <w:t xml:space="preserve"> ACTIVITY</w:t>
      </w:r>
    </w:p>
    <w:p w:rsidR="004203F4" w:rsidRDefault="004203F4" w:rsidP="004203F4">
      <w:pPr>
        <w:rPr>
          <w:rFonts w:ascii="Tw Cen MT" w:hAnsi="Tw Cen MT"/>
        </w:rPr>
      </w:pPr>
      <w:bookmarkStart w:id="0" w:name="_GoBack"/>
      <w:bookmarkEnd w:id="0"/>
    </w:p>
    <w:p w:rsidR="00A47C45" w:rsidRDefault="00A47C45" w:rsidP="004203F4">
      <w:pPr>
        <w:rPr>
          <w:rFonts w:ascii="Tw Cen MT" w:hAnsi="Tw Cen MT"/>
        </w:rPr>
      </w:pPr>
    </w:p>
    <w:p w:rsidR="0020525F" w:rsidRPr="004254F7" w:rsidRDefault="0020525F" w:rsidP="0020525F">
      <w:pPr>
        <w:rPr>
          <w:rFonts w:ascii="Open Sans" w:hAnsi="Open Sans" w:cs="Open Sans"/>
          <w:b/>
        </w:rPr>
      </w:pPr>
      <w:r w:rsidRPr="004254F7">
        <w:rPr>
          <w:rFonts w:ascii="Open Sans" w:hAnsi="Open Sans" w:cs="Open Sans"/>
          <w:b/>
        </w:rPr>
        <w:t>**TO BE COMPLETED BY FACILITATOR**</w:t>
      </w:r>
    </w:p>
    <w:p w:rsidR="00A47C45" w:rsidRPr="004254F7" w:rsidRDefault="00A47C45" w:rsidP="004203F4">
      <w:pPr>
        <w:rPr>
          <w:rFonts w:ascii="Open Sans" w:hAnsi="Open Sans" w:cs="Open Sans"/>
        </w:rPr>
      </w:pPr>
    </w:p>
    <w:p w:rsidR="00627BB6" w:rsidRDefault="00627BB6" w:rsidP="00627BB6">
      <w:pPr>
        <w:rPr>
          <w:rFonts w:ascii="Open Sans" w:hAnsi="Open Sans" w:cs="Open Sans"/>
        </w:rPr>
      </w:pPr>
      <w:r w:rsidRPr="004254F7">
        <w:rPr>
          <w:rFonts w:ascii="Open Sans" w:hAnsi="Open Sans" w:cs="Open Sans"/>
        </w:rPr>
        <w:t>Prepare a role play script involving one survivor and one caseworker. Ensure that you include some elements that are in line with the guiding principles and others that are not, so that participants can pick up on the positive areas and aspects that need improvement. These will vary according to your context, but it is particularly important to show what it looks like to support the power and choice of a survivor and what it looks like t</w:t>
      </w:r>
      <w:r w:rsidR="004254F7" w:rsidRPr="004254F7">
        <w:rPr>
          <w:rFonts w:ascii="Open Sans" w:hAnsi="Open Sans" w:cs="Open Sans"/>
        </w:rPr>
        <w:t>o instead make decisions for her/him.</w:t>
      </w:r>
      <w:r w:rsidRPr="004254F7">
        <w:rPr>
          <w:rFonts w:ascii="Open Sans" w:hAnsi="Open Sans" w:cs="Open Sans"/>
        </w:rPr>
        <w:t xml:space="preserve"> </w:t>
      </w:r>
    </w:p>
    <w:p w:rsidR="00040129" w:rsidRDefault="00040129" w:rsidP="00627BB6">
      <w:pPr>
        <w:rPr>
          <w:rFonts w:ascii="Open Sans" w:hAnsi="Open Sans" w:cs="Open Sans"/>
        </w:rPr>
      </w:pPr>
    </w:p>
    <w:p w:rsidR="00040129" w:rsidRDefault="00040129" w:rsidP="00627BB6">
      <w:pPr>
        <w:rPr>
          <w:rFonts w:ascii="Open Sans" w:hAnsi="Open Sans" w:cs="Open Sans"/>
        </w:rPr>
      </w:pPr>
      <w:r>
        <w:rPr>
          <w:rFonts w:ascii="Open Sans" w:hAnsi="Open Sans" w:cs="Open Sans"/>
        </w:rPr>
        <w:t>Include the following information about the survivor and incident:</w:t>
      </w:r>
    </w:p>
    <w:p w:rsidR="00040129" w:rsidRDefault="00040129" w:rsidP="00627BB6">
      <w:pPr>
        <w:rPr>
          <w:rFonts w:ascii="Open Sans" w:hAnsi="Open Sans" w:cs="Open Sans"/>
        </w:rPr>
      </w:pPr>
    </w:p>
    <w:p w:rsidR="00040129" w:rsidRDefault="00040129" w:rsidP="00040129">
      <w:pPr>
        <w:pStyle w:val="ListParagraph"/>
        <w:numPr>
          <w:ilvl w:val="0"/>
          <w:numId w:val="1"/>
        </w:numPr>
        <w:rPr>
          <w:rFonts w:ascii="Open Sans" w:hAnsi="Open Sans" w:cs="Open Sans"/>
        </w:rPr>
      </w:pPr>
      <w:r w:rsidRPr="008F5CE9">
        <w:rPr>
          <w:rFonts w:ascii="Open Sans" w:hAnsi="Open Sans" w:cs="Open Sans"/>
        </w:rPr>
        <w:t xml:space="preserve">Demographic information of the survivor (who the person is—age, gender, </w:t>
      </w:r>
      <w:r>
        <w:rPr>
          <w:rFonts w:ascii="Open Sans" w:hAnsi="Open Sans" w:cs="Open Sans"/>
        </w:rPr>
        <w:t>ethnicity, refugee/IDP status)</w:t>
      </w:r>
    </w:p>
    <w:p w:rsidR="00040129" w:rsidRDefault="00040129" w:rsidP="00040129">
      <w:pPr>
        <w:pStyle w:val="ListParagraph"/>
        <w:numPr>
          <w:ilvl w:val="0"/>
          <w:numId w:val="1"/>
        </w:numPr>
        <w:rPr>
          <w:rFonts w:ascii="Open Sans" w:hAnsi="Open Sans" w:cs="Open Sans"/>
        </w:rPr>
      </w:pPr>
      <w:r>
        <w:rPr>
          <w:rFonts w:ascii="Open Sans" w:hAnsi="Open Sans" w:cs="Open Sans"/>
        </w:rPr>
        <w:t>Living situation (where does the person live; who else do they live with)</w:t>
      </w:r>
    </w:p>
    <w:p w:rsidR="00040129" w:rsidRDefault="00040129" w:rsidP="00040129">
      <w:pPr>
        <w:pStyle w:val="ListParagraph"/>
        <w:numPr>
          <w:ilvl w:val="0"/>
          <w:numId w:val="1"/>
        </w:numPr>
        <w:rPr>
          <w:rFonts w:ascii="Open Sans" w:hAnsi="Open Sans" w:cs="Open Sans"/>
        </w:rPr>
      </w:pPr>
      <w:r>
        <w:rPr>
          <w:rFonts w:ascii="Open Sans" w:hAnsi="Open Sans" w:cs="Open Sans"/>
        </w:rPr>
        <w:t>What happened (incident of GBV that took place, where, who perpetrator is, perpetrator’s access, frequency)</w:t>
      </w:r>
    </w:p>
    <w:p w:rsidR="00040129" w:rsidRDefault="00040129" w:rsidP="00040129">
      <w:pPr>
        <w:pStyle w:val="ListParagraph"/>
        <w:numPr>
          <w:ilvl w:val="0"/>
          <w:numId w:val="1"/>
        </w:numPr>
        <w:rPr>
          <w:rFonts w:ascii="Open Sans" w:hAnsi="Open Sans" w:cs="Open Sans"/>
        </w:rPr>
      </w:pPr>
      <w:r>
        <w:rPr>
          <w:rFonts w:ascii="Open Sans" w:hAnsi="Open Sans" w:cs="Open Sans"/>
        </w:rPr>
        <w:t>What the key needs are related to the incident</w:t>
      </w:r>
    </w:p>
    <w:p w:rsidR="00040129" w:rsidRDefault="00040129" w:rsidP="00040129">
      <w:pPr>
        <w:pStyle w:val="ListParagraph"/>
        <w:numPr>
          <w:ilvl w:val="0"/>
          <w:numId w:val="1"/>
        </w:numPr>
        <w:rPr>
          <w:rFonts w:ascii="Open Sans" w:hAnsi="Open Sans" w:cs="Open Sans"/>
        </w:rPr>
      </w:pPr>
      <w:r>
        <w:rPr>
          <w:rFonts w:ascii="Open Sans" w:hAnsi="Open Sans" w:cs="Open Sans"/>
        </w:rPr>
        <w:t>How the person reached your services</w:t>
      </w:r>
    </w:p>
    <w:p w:rsidR="00040129" w:rsidRPr="008F5CE9" w:rsidRDefault="00040129" w:rsidP="00040129">
      <w:pPr>
        <w:pStyle w:val="ListParagraph"/>
        <w:numPr>
          <w:ilvl w:val="0"/>
          <w:numId w:val="1"/>
        </w:numPr>
        <w:rPr>
          <w:rFonts w:ascii="Open Sans" w:hAnsi="Open Sans" w:cs="Open Sans"/>
        </w:rPr>
      </w:pPr>
      <w:r>
        <w:rPr>
          <w:rFonts w:ascii="Open Sans" w:hAnsi="Open Sans" w:cs="Open Sans"/>
        </w:rPr>
        <w:t xml:space="preserve">Anything else important to understanding the context or case </w:t>
      </w:r>
    </w:p>
    <w:p w:rsidR="00040129" w:rsidRPr="004254F7" w:rsidRDefault="00040129" w:rsidP="00627BB6">
      <w:pPr>
        <w:rPr>
          <w:rFonts w:ascii="Open Sans" w:hAnsi="Open Sans" w:cs="Open Sans"/>
        </w:rPr>
      </w:pPr>
    </w:p>
    <w:p w:rsidR="00627BB6" w:rsidRDefault="00627BB6" w:rsidP="004203F4">
      <w:pPr>
        <w:rPr>
          <w:rFonts w:ascii="Tw Cen MT" w:hAnsi="Tw Cen MT"/>
        </w:rPr>
      </w:pPr>
    </w:p>
    <w:sectPr w:rsidR="00627BB6" w:rsidSect="000C20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724D1"/>
    <w:multiLevelType w:val="hybridMultilevel"/>
    <w:tmpl w:val="2D24282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03F4"/>
    <w:rsid w:val="00040129"/>
    <w:rsid w:val="000C2038"/>
    <w:rsid w:val="00141B86"/>
    <w:rsid w:val="0020525F"/>
    <w:rsid w:val="00330137"/>
    <w:rsid w:val="004203F4"/>
    <w:rsid w:val="004254F7"/>
    <w:rsid w:val="004A361A"/>
    <w:rsid w:val="005114A1"/>
    <w:rsid w:val="00627BB6"/>
    <w:rsid w:val="00644703"/>
    <w:rsid w:val="006727FE"/>
    <w:rsid w:val="007E67CF"/>
    <w:rsid w:val="009119E6"/>
    <w:rsid w:val="00995385"/>
    <w:rsid w:val="00A47C45"/>
    <w:rsid w:val="00AA0F26"/>
    <w:rsid w:val="00AF2CDF"/>
    <w:rsid w:val="00CC57D1"/>
    <w:rsid w:val="00DC3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470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44703"/>
    <w:rPr>
      <w:rFonts w:ascii="Times New Roman" w:hAnsi="Times New Roman" w:cs="Times New Roman"/>
      <w:sz w:val="18"/>
      <w:szCs w:val="18"/>
    </w:rPr>
  </w:style>
  <w:style w:type="paragraph" w:styleId="ListParagraph">
    <w:name w:val="List Paragraph"/>
    <w:basedOn w:val="Normal"/>
    <w:uiPriority w:val="34"/>
    <w:qFormat/>
    <w:rsid w:val="00040129"/>
    <w:pPr>
      <w:spacing w:after="160" w:line="259"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Dalpe</dc:creator>
  <cp:lastModifiedBy>IRCAdmin</cp:lastModifiedBy>
  <cp:revision>2</cp:revision>
  <dcterms:created xsi:type="dcterms:W3CDTF">2017-04-25T12:08:00Z</dcterms:created>
  <dcterms:modified xsi:type="dcterms:W3CDTF">2017-04-25T12:08:00Z</dcterms:modified>
</cp:coreProperties>
</file>